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35" w:rsidRDefault="00CA1135" w:rsidP="00CA1135">
      <w:pPr>
        <w:spacing w:line="276" w:lineRule="auto"/>
        <w:ind w:left="720" w:firstLine="0"/>
        <w:jc w:val="center"/>
        <w:rPr>
          <w:rFonts w:ascii="Cambria" w:hAnsi="Cambria"/>
          <w:b/>
        </w:rPr>
      </w:pPr>
      <w:r w:rsidRPr="00CA1135">
        <w:rPr>
          <w:rFonts w:ascii="Cambria" w:hAnsi="Cambria"/>
          <w:b/>
        </w:rPr>
        <w:t>TITLE PAGE</w:t>
      </w:r>
    </w:p>
    <w:p w:rsidR="00CA1135" w:rsidRPr="00CA1135" w:rsidRDefault="00CA1135" w:rsidP="00CA1135">
      <w:pPr>
        <w:spacing w:line="276" w:lineRule="auto"/>
        <w:ind w:left="720" w:firstLine="0"/>
        <w:jc w:val="both"/>
        <w:rPr>
          <w:rFonts w:ascii="Cambria" w:hAnsi="Cambria"/>
          <w:b/>
        </w:rPr>
      </w:pPr>
    </w:p>
    <w:p w:rsidR="00CA1135" w:rsidRDefault="00CA1135" w:rsidP="00CA1135">
      <w:pPr>
        <w:pStyle w:val="ListeParagraf"/>
        <w:numPr>
          <w:ilvl w:val="0"/>
          <w:numId w:val="6"/>
        </w:numPr>
        <w:spacing w:before="240" w:line="360" w:lineRule="auto"/>
        <w:ind w:left="360"/>
        <w:rPr>
          <w:rFonts w:ascii="Cambria" w:hAnsi="Cambria"/>
          <w:b/>
          <w:sz w:val="22"/>
        </w:rPr>
      </w:pPr>
      <w:bookmarkStart w:id="0" w:name="_GoBack"/>
      <w:bookmarkEnd w:id="0"/>
      <w:r w:rsidRPr="00CA1135">
        <w:rPr>
          <w:rFonts w:ascii="Cambria" w:hAnsi="Cambria"/>
          <w:b/>
          <w:sz w:val="22"/>
        </w:rPr>
        <w:t>Title:</w:t>
      </w:r>
    </w:p>
    <w:p w:rsidR="00CA1135" w:rsidRPr="00CA1135" w:rsidRDefault="00CA1135" w:rsidP="00CA1135">
      <w:pPr>
        <w:spacing w:before="240" w:line="360" w:lineRule="auto"/>
        <w:ind w:left="-1080"/>
        <w:rPr>
          <w:rFonts w:ascii="Cambria" w:hAnsi="Cambria"/>
          <w:b/>
          <w:sz w:val="22"/>
        </w:rPr>
      </w:pPr>
    </w:p>
    <w:p w:rsidR="00CA1135" w:rsidRDefault="00CA1135" w:rsidP="00CA1135">
      <w:pPr>
        <w:pStyle w:val="ListeParagraf"/>
        <w:numPr>
          <w:ilvl w:val="0"/>
          <w:numId w:val="6"/>
        </w:numPr>
        <w:spacing w:before="240" w:line="360" w:lineRule="auto"/>
        <w:ind w:left="360"/>
        <w:rPr>
          <w:rFonts w:ascii="Cambria" w:hAnsi="Cambria"/>
          <w:b/>
          <w:sz w:val="22"/>
        </w:rPr>
      </w:pPr>
      <w:r w:rsidRPr="00CA1135">
        <w:rPr>
          <w:rFonts w:ascii="Cambria" w:hAnsi="Cambria"/>
          <w:b/>
          <w:sz w:val="22"/>
        </w:rPr>
        <w:t>Author(s):</w:t>
      </w:r>
    </w:p>
    <w:p w:rsidR="00CA1135" w:rsidRPr="00CA1135" w:rsidRDefault="00CA1135" w:rsidP="00CA1135">
      <w:pPr>
        <w:spacing w:before="240" w:line="360" w:lineRule="auto"/>
        <w:ind w:left="-1080"/>
        <w:rPr>
          <w:rFonts w:ascii="Cambria" w:hAnsi="Cambria"/>
          <w:b/>
          <w:sz w:val="22"/>
        </w:rPr>
      </w:pPr>
    </w:p>
    <w:p w:rsidR="00CA1135" w:rsidRDefault="00CA1135" w:rsidP="00CA1135">
      <w:pPr>
        <w:pStyle w:val="ListeParagraf"/>
        <w:numPr>
          <w:ilvl w:val="0"/>
          <w:numId w:val="6"/>
        </w:numPr>
        <w:spacing w:before="240" w:line="360" w:lineRule="auto"/>
        <w:ind w:left="360"/>
        <w:rPr>
          <w:rFonts w:ascii="Cambria" w:hAnsi="Cambria"/>
          <w:sz w:val="22"/>
        </w:rPr>
      </w:pPr>
      <w:r w:rsidRPr="00CA1135">
        <w:rPr>
          <w:rFonts w:ascii="Cambria" w:hAnsi="Cambria"/>
          <w:b/>
          <w:sz w:val="22"/>
        </w:rPr>
        <w:t>Funding:</w:t>
      </w:r>
      <w:r w:rsidRPr="00CA1135">
        <w:rPr>
          <w:rFonts w:ascii="Cambria" w:hAnsi="Cambria"/>
          <w:sz w:val="22"/>
        </w:rPr>
        <w:t xml:space="preserve"> </w:t>
      </w:r>
    </w:p>
    <w:p w:rsidR="00CA1135" w:rsidRPr="00CA1135" w:rsidRDefault="00CA1135" w:rsidP="00CA1135">
      <w:pPr>
        <w:spacing w:before="240" w:line="360" w:lineRule="auto"/>
        <w:ind w:left="-1080"/>
        <w:rPr>
          <w:rFonts w:ascii="Cambria" w:hAnsi="Cambria"/>
          <w:sz w:val="22"/>
        </w:rPr>
      </w:pPr>
    </w:p>
    <w:p w:rsidR="00CA1135" w:rsidRDefault="00CA1135" w:rsidP="00CA1135">
      <w:pPr>
        <w:pStyle w:val="ListeParagraf"/>
        <w:numPr>
          <w:ilvl w:val="0"/>
          <w:numId w:val="6"/>
        </w:numPr>
        <w:spacing w:before="240" w:line="360" w:lineRule="auto"/>
        <w:ind w:left="360"/>
        <w:rPr>
          <w:rFonts w:ascii="Cambria" w:hAnsi="Cambria"/>
          <w:sz w:val="22"/>
        </w:rPr>
      </w:pPr>
      <w:bookmarkStart w:id="1" w:name="_Hlk60054323"/>
      <w:r w:rsidRPr="00CA1135">
        <w:rPr>
          <w:rFonts w:ascii="Cambria" w:hAnsi="Cambria"/>
          <w:b/>
          <w:sz w:val="22"/>
        </w:rPr>
        <w:t>Informed Consent:</w:t>
      </w:r>
      <w:r w:rsidRPr="00CA1135">
        <w:rPr>
          <w:rFonts w:ascii="Cambria" w:hAnsi="Cambria"/>
          <w:sz w:val="22"/>
        </w:rPr>
        <w:t xml:space="preserve"> </w:t>
      </w:r>
    </w:p>
    <w:p w:rsidR="00CA1135" w:rsidRPr="00CA1135" w:rsidRDefault="00CA1135" w:rsidP="00CA1135">
      <w:pPr>
        <w:spacing w:before="240" w:line="360" w:lineRule="auto"/>
        <w:ind w:left="-1080"/>
        <w:rPr>
          <w:rFonts w:ascii="Cambria" w:hAnsi="Cambria"/>
          <w:sz w:val="22"/>
        </w:rPr>
      </w:pPr>
    </w:p>
    <w:bookmarkEnd w:id="1"/>
    <w:p w:rsidR="00CA1135" w:rsidRDefault="00CA1135" w:rsidP="00CA1135">
      <w:pPr>
        <w:pStyle w:val="ListeParagraf"/>
        <w:numPr>
          <w:ilvl w:val="0"/>
          <w:numId w:val="6"/>
        </w:numPr>
        <w:spacing w:before="240" w:line="360" w:lineRule="auto"/>
        <w:ind w:left="360"/>
        <w:rPr>
          <w:rFonts w:ascii="Cambria" w:hAnsi="Cambria"/>
          <w:sz w:val="22"/>
        </w:rPr>
      </w:pPr>
      <w:r w:rsidRPr="00CA1135">
        <w:rPr>
          <w:rFonts w:ascii="Cambria" w:hAnsi="Cambria"/>
          <w:b/>
          <w:sz w:val="22"/>
        </w:rPr>
        <w:t>Ethical Approval:</w:t>
      </w:r>
      <w:r w:rsidRPr="00CA1135">
        <w:rPr>
          <w:rFonts w:ascii="Cambria" w:hAnsi="Cambria"/>
          <w:sz w:val="22"/>
        </w:rPr>
        <w:t xml:space="preserve"> </w:t>
      </w:r>
    </w:p>
    <w:p w:rsidR="00CA1135" w:rsidRPr="00CA1135" w:rsidRDefault="00CA1135" w:rsidP="00CA1135">
      <w:pPr>
        <w:spacing w:before="240" w:line="360" w:lineRule="auto"/>
        <w:ind w:left="-1080"/>
        <w:rPr>
          <w:rFonts w:ascii="Cambria" w:hAnsi="Cambria"/>
          <w:sz w:val="22"/>
        </w:rPr>
      </w:pPr>
    </w:p>
    <w:p w:rsidR="00CA1135" w:rsidRDefault="00CA1135" w:rsidP="00CA1135">
      <w:pPr>
        <w:pStyle w:val="ListeParagraf"/>
        <w:numPr>
          <w:ilvl w:val="0"/>
          <w:numId w:val="6"/>
        </w:numPr>
        <w:spacing w:before="240" w:line="360" w:lineRule="auto"/>
        <w:ind w:left="360"/>
        <w:rPr>
          <w:rFonts w:ascii="Cambria" w:hAnsi="Cambria"/>
          <w:sz w:val="22"/>
        </w:rPr>
      </w:pPr>
      <w:r w:rsidRPr="00CA1135">
        <w:rPr>
          <w:rFonts w:ascii="Cambria" w:hAnsi="Cambria"/>
          <w:b/>
          <w:sz w:val="22"/>
        </w:rPr>
        <w:t>Conflicts of Interest:</w:t>
      </w:r>
      <w:r w:rsidRPr="00CA1135">
        <w:rPr>
          <w:rFonts w:ascii="Cambria" w:hAnsi="Cambria"/>
          <w:sz w:val="22"/>
        </w:rPr>
        <w:t xml:space="preserve"> </w:t>
      </w:r>
    </w:p>
    <w:p w:rsidR="00CA1135" w:rsidRPr="00CA1135" w:rsidRDefault="00CA1135" w:rsidP="00CA1135">
      <w:pPr>
        <w:spacing w:before="240" w:line="360" w:lineRule="auto"/>
        <w:ind w:left="-1080"/>
        <w:rPr>
          <w:rFonts w:ascii="Cambria" w:hAnsi="Cambria"/>
          <w:sz w:val="22"/>
        </w:rPr>
      </w:pPr>
    </w:p>
    <w:p w:rsidR="00CA1135" w:rsidRDefault="00CA1135" w:rsidP="00CA1135">
      <w:pPr>
        <w:pStyle w:val="ListeParagraf"/>
        <w:numPr>
          <w:ilvl w:val="0"/>
          <w:numId w:val="6"/>
        </w:numPr>
        <w:spacing w:before="240" w:line="360" w:lineRule="auto"/>
        <w:ind w:left="360"/>
        <w:rPr>
          <w:rFonts w:ascii="Cambria" w:hAnsi="Cambria"/>
          <w:b/>
          <w:sz w:val="22"/>
        </w:rPr>
      </w:pPr>
      <w:r w:rsidRPr="00CA1135">
        <w:rPr>
          <w:rFonts w:ascii="Cambria" w:hAnsi="Cambria"/>
          <w:b/>
          <w:sz w:val="22"/>
        </w:rPr>
        <w:t xml:space="preserve">Declaration of the use of AI: </w:t>
      </w:r>
    </w:p>
    <w:p w:rsidR="00CA1135" w:rsidRPr="00CA1135" w:rsidRDefault="00CA1135" w:rsidP="00CA1135">
      <w:pPr>
        <w:spacing w:before="240" w:line="360" w:lineRule="auto"/>
        <w:ind w:left="-1080"/>
        <w:rPr>
          <w:rFonts w:ascii="Cambria" w:hAnsi="Cambria"/>
          <w:b/>
          <w:sz w:val="22"/>
        </w:rPr>
      </w:pPr>
    </w:p>
    <w:p w:rsidR="00CA1135" w:rsidRDefault="00CA1135" w:rsidP="00CA1135">
      <w:pPr>
        <w:pStyle w:val="ListeParagraf"/>
        <w:numPr>
          <w:ilvl w:val="0"/>
          <w:numId w:val="6"/>
        </w:numPr>
        <w:spacing w:before="240" w:line="360" w:lineRule="auto"/>
        <w:ind w:left="360"/>
        <w:rPr>
          <w:rFonts w:ascii="Cambria" w:hAnsi="Cambria"/>
          <w:sz w:val="22"/>
        </w:rPr>
      </w:pPr>
      <w:r w:rsidRPr="00CA1135">
        <w:rPr>
          <w:rFonts w:ascii="Cambria" w:hAnsi="Cambria"/>
          <w:b/>
          <w:sz w:val="22"/>
        </w:rPr>
        <w:t>Data Availability Statement:</w:t>
      </w:r>
      <w:r w:rsidRPr="00CA1135">
        <w:rPr>
          <w:rFonts w:ascii="Cambria" w:hAnsi="Cambria"/>
          <w:sz w:val="22"/>
        </w:rPr>
        <w:t xml:space="preserve"> </w:t>
      </w:r>
    </w:p>
    <w:p w:rsidR="00CA1135" w:rsidRPr="00CA1135" w:rsidRDefault="00CA1135" w:rsidP="00CA1135">
      <w:pPr>
        <w:spacing w:before="240" w:line="360" w:lineRule="auto"/>
        <w:ind w:left="-1080"/>
        <w:rPr>
          <w:rFonts w:ascii="Cambria" w:hAnsi="Cambria"/>
          <w:sz w:val="22"/>
        </w:rPr>
      </w:pPr>
    </w:p>
    <w:p w:rsidR="00CA1135" w:rsidRDefault="00CA1135" w:rsidP="00CA1135">
      <w:pPr>
        <w:pStyle w:val="ListeParagraf"/>
        <w:numPr>
          <w:ilvl w:val="0"/>
          <w:numId w:val="6"/>
        </w:numPr>
        <w:spacing w:before="240" w:line="360" w:lineRule="auto"/>
        <w:ind w:left="360"/>
        <w:rPr>
          <w:rFonts w:ascii="Cambria" w:hAnsi="Cambria"/>
          <w:sz w:val="22"/>
        </w:rPr>
      </w:pPr>
      <w:r w:rsidRPr="00CA1135">
        <w:rPr>
          <w:rFonts w:ascii="Cambria" w:hAnsi="Cambria"/>
          <w:b/>
          <w:sz w:val="22"/>
        </w:rPr>
        <w:t>Acknowledgments:</w:t>
      </w:r>
      <w:r w:rsidRPr="00CA1135">
        <w:rPr>
          <w:rFonts w:ascii="Cambria" w:hAnsi="Cambria"/>
          <w:sz w:val="22"/>
        </w:rPr>
        <w:t xml:space="preserve"> </w:t>
      </w:r>
    </w:p>
    <w:p w:rsidR="00CA1135" w:rsidRPr="00CA1135" w:rsidRDefault="00CA1135" w:rsidP="00CA1135">
      <w:pPr>
        <w:spacing w:before="240" w:line="360" w:lineRule="auto"/>
        <w:ind w:left="-1080"/>
        <w:rPr>
          <w:rFonts w:ascii="Cambria" w:hAnsi="Cambria"/>
          <w:sz w:val="22"/>
        </w:rPr>
      </w:pPr>
    </w:p>
    <w:p w:rsidR="00CA1135" w:rsidRPr="00CA1135" w:rsidRDefault="00CA1135" w:rsidP="00CA1135">
      <w:pPr>
        <w:pStyle w:val="ListeParagraf"/>
        <w:numPr>
          <w:ilvl w:val="0"/>
          <w:numId w:val="6"/>
        </w:numPr>
        <w:spacing w:before="240" w:line="360" w:lineRule="auto"/>
        <w:ind w:left="360"/>
        <w:rPr>
          <w:rFonts w:ascii="Cambria" w:hAnsi="Cambria"/>
          <w:sz w:val="22"/>
        </w:rPr>
      </w:pPr>
      <w:r w:rsidRPr="00CA1135">
        <w:rPr>
          <w:rFonts w:ascii="Cambria" w:hAnsi="Cambria"/>
          <w:b/>
          <w:sz w:val="22"/>
        </w:rPr>
        <w:t>Author Contributions:</w:t>
      </w:r>
      <w:r w:rsidRPr="00CA1135">
        <w:rPr>
          <w:rFonts w:ascii="Cambria" w:hAnsi="Cambria"/>
          <w:sz w:val="22"/>
        </w:rPr>
        <w:t xml:space="preserve"> </w:t>
      </w:r>
    </w:p>
    <w:p w:rsidR="00CA1135" w:rsidRDefault="00CA1135" w:rsidP="00CA1135">
      <w:pPr>
        <w:spacing w:line="276" w:lineRule="auto"/>
        <w:ind w:firstLine="0"/>
        <w:rPr>
          <w:rFonts w:ascii="Cambria" w:hAnsi="Cambria"/>
        </w:rPr>
      </w:pPr>
    </w:p>
    <w:sectPr w:rsidR="00CA1135" w:rsidSect="0018776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76" w:rsidRDefault="00F52276" w:rsidP="00830429">
      <w:pPr>
        <w:spacing w:line="240" w:lineRule="auto"/>
      </w:pPr>
      <w:r>
        <w:separator/>
      </w:r>
    </w:p>
  </w:endnote>
  <w:endnote w:type="continuationSeparator" w:id="0">
    <w:p w:rsidR="00F52276" w:rsidRDefault="00F52276" w:rsidP="00830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76" w:rsidRDefault="00F52276" w:rsidP="00830429">
      <w:pPr>
        <w:spacing w:line="240" w:lineRule="auto"/>
      </w:pPr>
      <w:r>
        <w:separator/>
      </w:r>
    </w:p>
  </w:footnote>
  <w:footnote w:type="continuationSeparator" w:id="0">
    <w:p w:rsidR="00F52276" w:rsidRDefault="00F52276" w:rsidP="008304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600.3pt;height:285.5pt;visibility:visible;mso-wrap-style:square" o:bullet="t">
        <v:imagedata r:id="rId1" o:title="web"/>
      </v:shape>
    </w:pict>
  </w:numPicBullet>
  <w:abstractNum w:abstractNumId="0" w15:restartNumberingAfterBreak="0">
    <w:nsid w:val="066C1C52"/>
    <w:multiLevelType w:val="hybridMultilevel"/>
    <w:tmpl w:val="7A5ED2D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0D6A82"/>
    <w:multiLevelType w:val="multilevel"/>
    <w:tmpl w:val="A1D2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86A98"/>
    <w:multiLevelType w:val="hybridMultilevel"/>
    <w:tmpl w:val="145EA54C"/>
    <w:lvl w:ilvl="0" w:tplc="F47AAAC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2926712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E3C90C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12AE15C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B2C6087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0DACF7D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904ACC3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25CD7A8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DC4A83F2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3" w15:restartNumberingAfterBreak="0">
    <w:nsid w:val="3E707D66"/>
    <w:multiLevelType w:val="multilevel"/>
    <w:tmpl w:val="0DB4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24D18"/>
    <w:multiLevelType w:val="multilevel"/>
    <w:tmpl w:val="9140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A1432A"/>
    <w:multiLevelType w:val="multilevel"/>
    <w:tmpl w:val="BBA8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29"/>
    <w:rsid w:val="00017DEB"/>
    <w:rsid w:val="00020BB1"/>
    <w:rsid w:val="0005095F"/>
    <w:rsid w:val="000539CF"/>
    <w:rsid w:val="000808C7"/>
    <w:rsid w:val="00096920"/>
    <w:rsid w:val="000B6871"/>
    <w:rsid w:val="00121087"/>
    <w:rsid w:val="001547B1"/>
    <w:rsid w:val="001803D5"/>
    <w:rsid w:val="00187764"/>
    <w:rsid w:val="001C780D"/>
    <w:rsid w:val="001F7B9E"/>
    <w:rsid w:val="0021191A"/>
    <w:rsid w:val="0022384D"/>
    <w:rsid w:val="00247AF7"/>
    <w:rsid w:val="002F6A1A"/>
    <w:rsid w:val="00334FC5"/>
    <w:rsid w:val="003663FA"/>
    <w:rsid w:val="003A559D"/>
    <w:rsid w:val="003A6DCF"/>
    <w:rsid w:val="003F1CC1"/>
    <w:rsid w:val="00424BE9"/>
    <w:rsid w:val="00464C25"/>
    <w:rsid w:val="0050784C"/>
    <w:rsid w:val="00526A64"/>
    <w:rsid w:val="00532886"/>
    <w:rsid w:val="0053385E"/>
    <w:rsid w:val="00557F68"/>
    <w:rsid w:val="00565C7C"/>
    <w:rsid w:val="00571FCF"/>
    <w:rsid w:val="00586EA7"/>
    <w:rsid w:val="005977A5"/>
    <w:rsid w:val="005A32A8"/>
    <w:rsid w:val="0060050B"/>
    <w:rsid w:val="00605212"/>
    <w:rsid w:val="00624C45"/>
    <w:rsid w:val="00626092"/>
    <w:rsid w:val="00663632"/>
    <w:rsid w:val="006A1448"/>
    <w:rsid w:val="006A5FDB"/>
    <w:rsid w:val="0070113E"/>
    <w:rsid w:val="00705130"/>
    <w:rsid w:val="007055E9"/>
    <w:rsid w:val="00765500"/>
    <w:rsid w:val="007871C8"/>
    <w:rsid w:val="007C19A1"/>
    <w:rsid w:val="007C4759"/>
    <w:rsid w:val="00820792"/>
    <w:rsid w:val="00830429"/>
    <w:rsid w:val="008459A5"/>
    <w:rsid w:val="008604D9"/>
    <w:rsid w:val="008C1057"/>
    <w:rsid w:val="008D08F0"/>
    <w:rsid w:val="008E6D93"/>
    <w:rsid w:val="008E6F15"/>
    <w:rsid w:val="0090387B"/>
    <w:rsid w:val="00941A5D"/>
    <w:rsid w:val="0095347F"/>
    <w:rsid w:val="00990C77"/>
    <w:rsid w:val="00A115A9"/>
    <w:rsid w:val="00A8458A"/>
    <w:rsid w:val="00AC2EEA"/>
    <w:rsid w:val="00AF5EE2"/>
    <w:rsid w:val="00B23418"/>
    <w:rsid w:val="00B8271B"/>
    <w:rsid w:val="00BC52D0"/>
    <w:rsid w:val="00BD68D1"/>
    <w:rsid w:val="00C13707"/>
    <w:rsid w:val="00C90B60"/>
    <w:rsid w:val="00CA1135"/>
    <w:rsid w:val="00CA3462"/>
    <w:rsid w:val="00CB5A7D"/>
    <w:rsid w:val="00CC46A9"/>
    <w:rsid w:val="00D115F2"/>
    <w:rsid w:val="00E15B52"/>
    <w:rsid w:val="00E344A1"/>
    <w:rsid w:val="00E9066E"/>
    <w:rsid w:val="00E951F4"/>
    <w:rsid w:val="00EB078A"/>
    <w:rsid w:val="00ED27A4"/>
    <w:rsid w:val="00EE5123"/>
    <w:rsid w:val="00EE634A"/>
    <w:rsid w:val="00EF163B"/>
    <w:rsid w:val="00EF6013"/>
    <w:rsid w:val="00F51179"/>
    <w:rsid w:val="00F52276"/>
    <w:rsid w:val="00FC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D6843"/>
  <w15:chartTrackingRefBased/>
  <w15:docId w15:val="{3CD6199C-07A9-4050-AFCF-ABF05C6A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29"/>
    <w:pPr>
      <w:spacing w:after="0" w:line="480" w:lineRule="auto"/>
      <w:ind w:firstLine="720"/>
    </w:pPr>
    <w:rPr>
      <w:rFonts w:eastAsiaTheme="minorEastAsia"/>
      <w:kern w:val="24"/>
      <w:sz w:val="24"/>
      <w:szCs w:val="24"/>
      <w:lang w:val="en-US" w:eastAsia="ja-JP"/>
    </w:rPr>
  </w:style>
  <w:style w:type="paragraph" w:styleId="Balk1">
    <w:name w:val="heading 1"/>
    <w:basedOn w:val="Normal"/>
    <w:next w:val="Normal"/>
    <w:link w:val="Balk1Char"/>
    <w:uiPriority w:val="9"/>
    <w:qFormat/>
    <w:rsid w:val="006052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5C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kapak başlığı"/>
    <w:basedOn w:val="Title2"/>
    <w:next w:val="Normal"/>
    <w:link w:val="Balk3Char"/>
    <w:uiPriority w:val="4"/>
    <w:unhideWhenUsed/>
    <w:qFormat/>
    <w:rsid w:val="00830429"/>
    <w:pPr>
      <w:outlineLvl w:val="2"/>
    </w:pPr>
    <w:rPr>
      <w:b/>
      <w:bCs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A11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52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0429"/>
    <w:pPr>
      <w:spacing w:after="0" w:line="240" w:lineRule="auto"/>
      <w:ind w:firstLine="720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qFormat/>
    <w:rsid w:val="0083042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0429"/>
    <w:rPr>
      <w:rFonts w:eastAsiaTheme="minorEastAsia"/>
      <w:kern w:val="24"/>
      <w:sz w:val="24"/>
      <w:szCs w:val="24"/>
      <w:lang w:val="en-US" w:eastAsia="ja-JP"/>
    </w:rPr>
  </w:style>
  <w:style w:type="paragraph" w:styleId="AltBilgi">
    <w:name w:val="footer"/>
    <w:basedOn w:val="Normal"/>
    <w:link w:val="AltBilgiChar"/>
    <w:uiPriority w:val="99"/>
    <w:unhideWhenUsed/>
    <w:rsid w:val="0083042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0429"/>
    <w:rPr>
      <w:rFonts w:eastAsiaTheme="minorEastAsia"/>
      <w:kern w:val="24"/>
      <w:sz w:val="24"/>
      <w:szCs w:val="24"/>
      <w:lang w:val="en-US" w:eastAsia="ja-JP"/>
    </w:rPr>
  </w:style>
  <w:style w:type="table" w:styleId="RenkliGlgeleme-Vurgu6">
    <w:name w:val="Colorful Shading Accent 6"/>
    <w:basedOn w:val="NormalTablo"/>
    <w:uiPriority w:val="71"/>
    <w:rsid w:val="008304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Balk3Char">
    <w:name w:val="Başlık 3 Char"/>
    <w:aliases w:val="kapak başlığı Char"/>
    <w:basedOn w:val="VarsaylanParagrafYazTipi"/>
    <w:link w:val="Balk3"/>
    <w:uiPriority w:val="4"/>
    <w:rsid w:val="00830429"/>
    <w:rPr>
      <w:rFonts w:eastAsiaTheme="minorEastAsia"/>
      <w:b/>
      <w:bCs/>
      <w:kern w:val="24"/>
      <w:sz w:val="32"/>
      <w:szCs w:val="32"/>
      <w:lang w:val="en-US" w:eastAsia="ja-JP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30429"/>
    <w:pPr>
      <w:spacing w:line="240" w:lineRule="auto"/>
    </w:pPr>
    <w:rPr>
      <w:sz w:val="22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30429"/>
    <w:rPr>
      <w:rFonts w:eastAsiaTheme="minorEastAsia"/>
      <w:kern w:val="24"/>
      <w:szCs w:val="20"/>
      <w:lang w:val="en-US" w:eastAsia="ja-JP"/>
    </w:rPr>
  </w:style>
  <w:style w:type="character" w:styleId="DipnotBavurusu">
    <w:name w:val="footnote reference"/>
    <w:aliases w:val="2.seviye"/>
    <w:uiPriority w:val="5"/>
    <w:unhideWhenUsed/>
    <w:qFormat/>
    <w:rsid w:val="00830429"/>
  </w:style>
  <w:style w:type="paragraph" w:customStyle="1" w:styleId="Title2">
    <w:name w:val="Title 2"/>
    <w:basedOn w:val="Normal"/>
    <w:uiPriority w:val="1"/>
    <w:qFormat/>
    <w:rsid w:val="00830429"/>
    <w:pPr>
      <w:ind w:firstLine="0"/>
      <w:jc w:val="center"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5C7C"/>
    <w:rPr>
      <w:rFonts w:asciiTheme="majorHAnsi" w:eastAsiaTheme="majorEastAsia" w:hAnsiTheme="majorHAnsi" w:cstheme="majorBidi"/>
      <w:color w:val="2E74B5" w:themeColor="accent1" w:themeShade="BF"/>
      <w:kern w:val="24"/>
      <w:sz w:val="26"/>
      <w:szCs w:val="26"/>
      <w:lang w:val="en-US" w:eastAsia="ja-JP"/>
    </w:rPr>
  </w:style>
  <w:style w:type="paragraph" w:styleId="AralkYok">
    <w:name w:val="No Spacing"/>
    <w:aliases w:val="3. seviye başlık"/>
    <w:basedOn w:val="2DzeyBalk"/>
    <w:uiPriority w:val="3"/>
    <w:qFormat/>
    <w:rsid w:val="00565C7C"/>
  </w:style>
  <w:style w:type="character" w:styleId="Vurgu">
    <w:name w:val="Emphasis"/>
    <w:basedOn w:val="VarsaylanParagrafYazTipi"/>
    <w:uiPriority w:val="20"/>
    <w:unhideWhenUsed/>
    <w:qFormat/>
    <w:rsid w:val="00565C7C"/>
    <w:rPr>
      <w:i/>
      <w:iCs/>
    </w:rPr>
  </w:style>
  <w:style w:type="paragraph" w:styleId="ListeParagraf">
    <w:name w:val="List Paragraph"/>
    <w:basedOn w:val="Normal"/>
    <w:uiPriority w:val="34"/>
    <w:unhideWhenUsed/>
    <w:qFormat/>
    <w:rsid w:val="00565C7C"/>
    <w:pPr>
      <w:ind w:left="720" w:firstLine="0"/>
      <w:contextualSpacing/>
    </w:pPr>
  </w:style>
  <w:style w:type="table" w:customStyle="1" w:styleId="APAReport">
    <w:name w:val="APA Report"/>
    <w:basedOn w:val="NormalTablo"/>
    <w:uiPriority w:val="99"/>
    <w:rsid w:val="00565C7C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DzeyBalk">
    <w:name w:val="2. Düzey Başlık"/>
    <w:basedOn w:val="Normal"/>
    <w:uiPriority w:val="1"/>
    <w:qFormat/>
    <w:rsid w:val="00565C7C"/>
    <w:pPr>
      <w:ind w:firstLine="709"/>
      <w:jc w:val="both"/>
    </w:pPr>
    <w:rPr>
      <w:b/>
      <w:bCs/>
      <w:lang w:val="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5212"/>
    <w:rPr>
      <w:rFonts w:asciiTheme="majorHAnsi" w:eastAsiaTheme="majorEastAsia" w:hAnsiTheme="majorHAnsi" w:cstheme="majorBidi"/>
      <w:color w:val="2E74B5" w:themeColor="accent1" w:themeShade="BF"/>
      <w:kern w:val="24"/>
      <w:sz w:val="24"/>
      <w:szCs w:val="24"/>
      <w:lang w:val="en-US" w:eastAsia="ja-JP"/>
    </w:rPr>
  </w:style>
  <w:style w:type="character" w:styleId="Kpr">
    <w:name w:val="Hyperlink"/>
    <w:basedOn w:val="VarsaylanParagrafYazTipi"/>
    <w:uiPriority w:val="99"/>
    <w:unhideWhenUsed/>
    <w:rsid w:val="00605212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605212"/>
    <w:rPr>
      <w:rFonts w:asciiTheme="majorHAnsi" w:eastAsiaTheme="majorEastAsia" w:hAnsiTheme="majorHAnsi" w:cstheme="majorBidi"/>
      <w:color w:val="2E74B5" w:themeColor="accent1" w:themeShade="BF"/>
      <w:kern w:val="24"/>
      <w:sz w:val="32"/>
      <w:szCs w:val="32"/>
      <w:lang w:val="en-US" w:eastAsia="ja-JP"/>
    </w:rPr>
  </w:style>
  <w:style w:type="character" w:styleId="Gl">
    <w:name w:val="Strong"/>
    <w:basedOn w:val="VarsaylanParagrafYazTipi"/>
    <w:uiPriority w:val="22"/>
    <w:qFormat/>
    <w:rsid w:val="00CB5A7D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A1135"/>
    <w:rPr>
      <w:rFonts w:asciiTheme="majorHAnsi" w:eastAsiaTheme="majorEastAsia" w:hAnsiTheme="majorHAnsi" w:cstheme="majorBidi"/>
      <w:i/>
      <w:iCs/>
      <w:color w:val="2E74B5" w:themeColor="accent1" w:themeShade="BF"/>
      <w:kern w:val="24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CA1135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7237">
                  <w:marLeft w:val="0"/>
                  <w:marRight w:val="0"/>
                  <w:marTop w:val="0"/>
                  <w:marBottom w:val="30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1459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5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927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1674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07179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764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1980">
                  <w:marLeft w:val="0"/>
                  <w:marRight w:val="0"/>
                  <w:marTop w:val="0"/>
                  <w:marBottom w:val="30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9822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602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48154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2131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0175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93203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98350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00336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79450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Saygın</dc:creator>
  <cp:keywords/>
  <dc:description/>
  <cp:lastModifiedBy>Muhammet Saygın</cp:lastModifiedBy>
  <cp:revision>49</cp:revision>
  <dcterms:created xsi:type="dcterms:W3CDTF">2021-04-19T11:03:00Z</dcterms:created>
  <dcterms:modified xsi:type="dcterms:W3CDTF">2026-04-03T20:35:00Z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